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E2CCA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2119DD">
              <w:rPr>
                <w:color w:val="000000"/>
                <w:sz w:val="28"/>
                <w:szCs w:val="28"/>
                <w:lang w:val="uk-UA"/>
              </w:rPr>
              <w:t>7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66FF7">
              <w:rPr>
                <w:color w:val="000000"/>
                <w:sz w:val="28"/>
                <w:szCs w:val="28"/>
                <w:lang w:val="uk-UA"/>
              </w:rPr>
              <w:t>жовт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866FF7" w:rsidRDefault="005E2CCA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866FF7" w:rsidRDefault="00866FF7" w:rsidP="00866FF7">
      <w:pPr>
        <w:ind w:firstLine="567"/>
        <w:rPr>
          <w:b/>
          <w:sz w:val="28"/>
          <w:szCs w:val="28"/>
          <w:lang w:val="uk-UA"/>
        </w:rPr>
      </w:pPr>
    </w:p>
    <w:p w:rsidR="005E2CCA" w:rsidRDefault="005E2CCA" w:rsidP="005E2CCA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5E2CCA" w:rsidRPr="00180D38" w:rsidRDefault="005E2CCA" w:rsidP="005E2CCA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5E2CCA" w:rsidRPr="002748CF" w:rsidRDefault="005E2CCA" w:rsidP="005E2CCA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5E2CCA" w:rsidRPr="000A00FD" w:rsidRDefault="005E2CCA" w:rsidP="006A1523">
      <w:pPr>
        <w:tabs>
          <w:tab w:val="left" w:pos="567"/>
          <w:tab w:val="left" w:pos="1365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5E2CCA" w:rsidRPr="005726BD" w:rsidRDefault="005E2CCA" w:rsidP="005E2CCA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 жовтня 2022 року о 09-15</w:t>
      </w:r>
      <w:r w:rsidRPr="005726BD">
        <w:rPr>
          <w:sz w:val="28"/>
          <w:szCs w:val="28"/>
          <w:lang w:val="uk-UA"/>
        </w:rPr>
        <w:t xml:space="preserve">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5E2CCA" w:rsidRPr="004940CF" w:rsidRDefault="005E2CCA" w:rsidP="005E2CCA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4940CF">
        <w:rPr>
          <w:sz w:val="28"/>
          <w:szCs w:val="28"/>
        </w:rPr>
        <w:t>розгляд</w:t>
      </w:r>
      <w:proofErr w:type="spellEnd"/>
      <w:r w:rsidRPr="004940CF">
        <w:rPr>
          <w:sz w:val="28"/>
          <w:szCs w:val="28"/>
        </w:rPr>
        <w:t xml:space="preserve">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наступні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5E2CCA" w:rsidRPr="00986677" w:rsidRDefault="005E2CCA" w:rsidP="005E2CCA">
      <w:pPr>
        <w:pStyle w:val="a7"/>
        <w:numPr>
          <w:ilvl w:val="0"/>
          <w:numId w:val="37"/>
        </w:numPr>
        <w:tabs>
          <w:tab w:val="left" w:pos="851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>Про визначення виконавця послуг з вивезення побутових відходів на території Срібнянської селищної ради.</w:t>
      </w:r>
    </w:p>
    <w:p w:rsidR="005E2CCA" w:rsidRPr="00986677" w:rsidRDefault="005E2CCA" w:rsidP="005E2CCA">
      <w:pPr>
        <w:pStyle w:val="a7"/>
        <w:numPr>
          <w:ilvl w:val="0"/>
          <w:numId w:val="37"/>
        </w:numPr>
        <w:tabs>
          <w:tab w:val="left" w:pos="851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Про затвердження штатного розпису </w:t>
      </w:r>
      <w:proofErr w:type="spellStart"/>
      <w:r w:rsidRPr="00986677">
        <w:rPr>
          <w:sz w:val="28"/>
          <w:szCs w:val="28"/>
          <w:lang w:val="uk-UA"/>
        </w:rPr>
        <w:t>КП</w:t>
      </w:r>
      <w:proofErr w:type="spellEnd"/>
      <w:r w:rsidRPr="00986677">
        <w:rPr>
          <w:sz w:val="28"/>
          <w:szCs w:val="28"/>
          <w:lang w:val="uk-UA"/>
        </w:rPr>
        <w:t xml:space="preserve"> «Комунгосп» Срібнянської селищної ради Чернігівської  області на 2022 рік.</w:t>
      </w:r>
    </w:p>
    <w:p w:rsidR="005E2CCA" w:rsidRPr="00986677" w:rsidRDefault="005E2CCA" w:rsidP="005E2CCA">
      <w:pPr>
        <w:pStyle w:val="a7"/>
        <w:numPr>
          <w:ilvl w:val="0"/>
          <w:numId w:val="37"/>
        </w:numPr>
        <w:tabs>
          <w:tab w:val="left" w:pos="851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>Про внесення змін до рішення виконавчого комітету від 19.01.2018 №02 «Про утворення адміністративної комісії».</w:t>
      </w:r>
    </w:p>
    <w:p w:rsidR="005E2CCA" w:rsidRPr="00986677" w:rsidRDefault="005E2CCA" w:rsidP="005E2CCA">
      <w:pPr>
        <w:pStyle w:val="a7"/>
        <w:numPr>
          <w:ilvl w:val="0"/>
          <w:numId w:val="37"/>
        </w:numPr>
        <w:tabs>
          <w:tab w:val="left" w:pos="851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>Про внесення змін до рішення виконавчого комітету від 23.11.2018 №219 «Про створення комісії з благоустрою населених пунктів на території Срібнянської селищної ради».</w:t>
      </w:r>
    </w:p>
    <w:p w:rsidR="005E2CCA" w:rsidRPr="00986677" w:rsidRDefault="006A1523" w:rsidP="005E2CCA">
      <w:pPr>
        <w:pStyle w:val="a7"/>
        <w:numPr>
          <w:ilvl w:val="0"/>
          <w:numId w:val="37"/>
        </w:numPr>
        <w:tabs>
          <w:tab w:val="left" w:pos="851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E2CCA" w:rsidRPr="00986677">
        <w:rPr>
          <w:sz w:val="28"/>
          <w:szCs w:val="28"/>
          <w:lang w:val="uk-UA"/>
        </w:rPr>
        <w:t xml:space="preserve"> внесення змін до рішення викон</w:t>
      </w:r>
      <w:r>
        <w:rPr>
          <w:sz w:val="28"/>
          <w:szCs w:val="28"/>
          <w:lang w:val="uk-UA"/>
        </w:rPr>
        <w:t xml:space="preserve">авчого комітету від 22.12.2020 </w:t>
      </w:r>
      <w:r w:rsidR="005E2CCA" w:rsidRPr="00986677">
        <w:rPr>
          <w:sz w:val="28"/>
          <w:szCs w:val="28"/>
          <w:lang w:val="uk-UA"/>
        </w:rPr>
        <w:t>№11 «Про утворення комісії з питань захисту прав дитини виконавчого комітету Срібнянської селищної ради».</w:t>
      </w:r>
    </w:p>
    <w:p w:rsidR="005E2CCA" w:rsidRPr="00986677" w:rsidRDefault="005E2CCA" w:rsidP="005E2CCA">
      <w:pPr>
        <w:pStyle w:val="a7"/>
        <w:numPr>
          <w:ilvl w:val="0"/>
          <w:numId w:val="37"/>
        </w:numPr>
        <w:tabs>
          <w:tab w:val="left" w:pos="851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>Про внесення змін до рішення виконавчого комітету від 26.11.2021 №265 «</w:t>
      </w:r>
      <w:r w:rsidRPr="00986677">
        <w:rPr>
          <w:sz w:val="28"/>
          <w:szCs w:val="28"/>
          <w:bdr w:val="none" w:sz="0" w:space="0" w:color="auto" w:frame="1"/>
          <w:lang w:val="uk-UA" w:eastAsia="uk-UA"/>
        </w:rPr>
        <w:t>Про створення постійно діючої комісії з виявлення, обстеження та взяття на облік безхазяйного нерухомого майна</w:t>
      </w:r>
      <w:r w:rsidRPr="00986677">
        <w:rPr>
          <w:lang w:val="uk-UA"/>
        </w:rPr>
        <w:t xml:space="preserve"> </w:t>
      </w:r>
      <w:r w:rsidRPr="00986677">
        <w:rPr>
          <w:sz w:val="28"/>
          <w:szCs w:val="28"/>
          <w:lang w:val="uk-UA"/>
        </w:rPr>
        <w:t xml:space="preserve">та майна </w:t>
      </w:r>
      <w:proofErr w:type="spellStart"/>
      <w:r w:rsidRPr="00986677">
        <w:rPr>
          <w:sz w:val="28"/>
          <w:szCs w:val="28"/>
          <w:lang w:val="uk-UA"/>
        </w:rPr>
        <w:t>відумерлої</w:t>
      </w:r>
      <w:proofErr w:type="spellEnd"/>
      <w:r w:rsidRPr="00986677">
        <w:rPr>
          <w:sz w:val="28"/>
          <w:szCs w:val="28"/>
          <w:lang w:val="uk-UA"/>
        </w:rPr>
        <w:t xml:space="preserve"> спадщини на території Срібнянської селищної ради».</w:t>
      </w:r>
    </w:p>
    <w:p w:rsidR="005E2CCA" w:rsidRPr="0029023D" w:rsidRDefault="005E2CCA" w:rsidP="005E2CCA">
      <w:pPr>
        <w:pStyle w:val="a7"/>
        <w:numPr>
          <w:ilvl w:val="0"/>
          <w:numId w:val="37"/>
        </w:numPr>
        <w:shd w:val="clear" w:color="auto" w:fill="FFFFFF"/>
        <w:tabs>
          <w:tab w:val="left" w:pos="851"/>
        </w:tabs>
        <w:suppressAutoHyphens/>
        <w:spacing w:after="240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986677">
        <w:rPr>
          <w:sz w:val="28"/>
          <w:szCs w:val="28"/>
          <w:lang w:val="uk-UA"/>
        </w:rPr>
        <w:t>Про внесення змін до рішення виконавчого комітету від 18.06.2021 №154 «</w:t>
      </w:r>
      <w:r w:rsidRPr="00EC424E">
        <w:rPr>
          <w:sz w:val="28"/>
          <w:szCs w:val="28"/>
          <w:lang w:val="uk-UA"/>
        </w:rPr>
        <w:t>Про створення комісії з питань найменування (перейменування) об'єктів топоніміки в населених пунктах Срібнянської селищної ради»</w:t>
      </w:r>
      <w:r w:rsidRPr="00EC424E">
        <w:rPr>
          <w:szCs w:val="28"/>
          <w:lang w:val="uk-UA"/>
        </w:rPr>
        <w:t>.</w:t>
      </w:r>
    </w:p>
    <w:p w:rsidR="0029023D" w:rsidRPr="0029023D" w:rsidRDefault="0029023D" w:rsidP="0029023D">
      <w:pPr>
        <w:shd w:val="clear" w:color="auto" w:fill="FFFFFF"/>
        <w:tabs>
          <w:tab w:val="left" w:pos="851"/>
        </w:tabs>
        <w:suppressAutoHyphens/>
        <w:spacing w:after="240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E2CCA" w:rsidRPr="004E7D5C" w:rsidRDefault="005E2CCA" w:rsidP="005E2CCA">
      <w:pPr>
        <w:pStyle w:val="a8"/>
        <w:numPr>
          <w:ilvl w:val="0"/>
          <w:numId w:val="37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D5C">
        <w:rPr>
          <w:rFonts w:ascii="Times New Roman" w:hAnsi="Times New Roman"/>
          <w:sz w:val="28"/>
          <w:szCs w:val="28"/>
          <w:lang w:val="uk-UA"/>
        </w:rPr>
        <w:lastRenderedPageBreak/>
        <w:t>Про внесення змін до рішення виконавчого комітету від 19.01.2018 №03 «Про узгоджувальну комісію для вирішення земельних спорів».</w:t>
      </w:r>
    </w:p>
    <w:p w:rsidR="005E2CCA" w:rsidRPr="004E7D5C" w:rsidRDefault="005E2CCA" w:rsidP="005E2CCA">
      <w:pPr>
        <w:pStyle w:val="a8"/>
        <w:numPr>
          <w:ilvl w:val="0"/>
          <w:numId w:val="37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D5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E7D5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4E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D5C">
        <w:rPr>
          <w:rFonts w:ascii="Times New Roman" w:hAnsi="Times New Roman"/>
          <w:sz w:val="28"/>
          <w:szCs w:val="28"/>
        </w:rPr>
        <w:t>змін</w:t>
      </w:r>
      <w:proofErr w:type="spellEnd"/>
      <w:r w:rsidRPr="004E7D5C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4E7D5C">
        <w:rPr>
          <w:rFonts w:ascii="Times New Roman" w:hAnsi="Times New Roman"/>
          <w:sz w:val="28"/>
          <w:szCs w:val="28"/>
        </w:rPr>
        <w:t>р</w:t>
      </w:r>
      <w:proofErr w:type="gramEnd"/>
      <w:r w:rsidRPr="004E7D5C">
        <w:rPr>
          <w:rFonts w:ascii="Times New Roman" w:hAnsi="Times New Roman"/>
          <w:sz w:val="28"/>
          <w:szCs w:val="28"/>
        </w:rPr>
        <w:t xml:space="preserve">ішення </w:t>
      </w:r>
      <w:proofErr w:type="spellStart"/>
      <w:r w:rsidRPr="004E7D5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4E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D5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4E7D5C">
        <w:rPr>
          <w:rFonts w:ascii="Times New Roman" w:hAnsi="Times New Roman"/>
          <w:sz w:val="28"/>
          <w:szCs w:val="28"/>
        </w:rPr>
        <w:t xml:space="preserve"> селищної ради від 24.03.2022 № 44 «Про </w:t>
      </w:r>
      <w:proofErr w:type="spellStart"/>
      <w:r w:rsidRPr="004E7D5C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4E7D5C">
        <w:rPr>
          <w:rFonts w:ascii="Times New Roman" w:hAnsi="Times New Roman"/>
          <w:sz w:val="28"/>
          <w:szCs w:val="28"/>
        </w:rPr>
        <w:t xml:space="preserve"> штабу з питань </w:t>
      </w:r>
      <w:proofErr w:type="spellStart"/>
      <w:r w:rsidRPr="004E7D5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E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D5C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4E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D5C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Pr="004E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D5C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4E7D5C">
        <w:rPr>
          <w:rFonts w:ascii="Times New Roman" w:hAnsi="Times New Roman"/>
          <w:sz w:val="28"/>
          <w:szCs w:val="28"/>
        </w:rPr>
        <w:t>»</w:t>
      </w:r>
      <w:r w:rsidRPr="004E7D5C">
        <w:rPr>
          <w:rFonts w:ascii="Times New Roman" w:hAnsi="Times New Roman"/>
          <w:sz w:val="28"/>
          <w:szCs w:val="28"/>
          <w:lang w:val="uk-UA"/>
        </w:rPr>
        <w:t>.</w:t>
      </w:r>
    </w:p>
    <w:p w:rsidR="005E2CCA" w:rsidRPr="004E7D5C" w:rsidRDefault="005E2CCA" w:rsidP="005E2CCA">
      <w:pPr>
        <w:pStyle w:val="a8"/>
        <w:numPr>
          <w:ilvl w:val="0"/>
          <w:numId w:val="3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D5C">
        <w:rPr>
          <w:rFonts w:ascii="Times New Roman" w:hAnsi="Times New Roman"/>
          <w:sz w:val="28"/>
          <w:szCs w:val="28"/>
          <w:lang w:val="uk-UA" w:eastAsia="uk-UA"/>
        </w:rPr>
        <w:t xml:space="preserve"> Про погоджен</w:t>
      </w:r>
      <w:r w:rsidR="006A1523">
        <w:rPr>
          <w:rFonts w:ascii="Times New Roman" w:hAnsi="Times New Roman"/>
          <w:sz w:val="28"/>
          <w:szCs w:val="28"/>
          <w:lang w:val="uk-UA" w:eastAsia="uk-UA"/>
        </w:rPr>
        <w:t xml:space="preserve">ня надання відпустки головному лікарю </w:t>
      </w:r>
      <w:r w:rsidRPr="004E7D5C">
        <w:rPr>
          <w:rFonts w:ascii="Times New Roman" w:hAnsi="Times New Roman"/>
          <w:sz w:val="28"/>
          <w:szCs w:val="28"/>
          <w:lang w:val="uk-UA"/>
        </w:rPr>
        <w:t>комунал</w:t>
      </w:r>
      <w:r w:rsidR="006A1523">
        <w:rPr>
          <w:rFonts w:ascii="Times New Roman" w:hAnsi="Times New Roman"/>
          <w:sz w:val="28"/>
          <w:szCs w:val="28"/>
          <w:lang w:val="uk-UA"/>
        </w:rPr>
        <w:t>ьного некомерційного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523">
        <w:rPr>
          <w:rFonts w:ascii="Times New Roman" w:hAnsi="Times New Roman"/>
          <w:sz w:val="28"/>
          <w:szCs w:val="28"/>
          <w:lang w:val="uk-UA"/>
        </w:rPr>
        <w:t xml:space="preserve">підприємства «Срібнянський центр </w:t>
      </w:r>
      <w:r w:rsidRPr="004E7D5C">
        <w:rPr>
          <w:rFonts w:ascii="Times New Roman" w:hAnsi="Times New Roman"/>
          <w:sz w:val="28"/>
          <w:szCs w:val="28"/>
          <w:lang w:val="uk-UA"/>
        </w:rPr>
        <w:t>первинної медико-санітарно</w:t>
      </w:r>
      <w:r>
        <w:rPr>
          <w:rFonts w:ascii="Times New Roman" w:hAnsi="Times New Roman"/>
          <w:sz w:val="28"/>
          <w:szCs w:val="28"/>
          <w:lang w:val="uk-UA"/>
        </w:rPr>
        <w:t xml:space="preserve">ї допомоги» Срібнянської селищної </w:t>
      </w:r>
      <w:r w:rsidRPr="004E7D5C">
        <w:rPr>
          <w:rFonts w:ascii="Times New Roman" w:hAnsi="Times New Roman"/>
          <w:sz w:val="28"/>
          <w:szCs w:val="28"/>
          <w:lang w:val="uk-UA"/>
        </w:rPr>
        <w:t>ради Ірині МАРІНЕНКО.</w:t>
      </w:r>
    </w:p>
    <w:p w:rsidR="005E2CCA" w:rsidRPr="004E7D5C" w:rsidRDefault="006A1523" w:rsidP="005E2CCA">
      <w:pPr>
        <w:pStyle w:val="a7"/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розгляд заяви  гр. </w:t>
      </w:r>
      <w:r w:rsidR="005E2CCA" w:rsidRPr="004E7D5C">
        <w:rPr>
          <w:sz w:val="28"/>
          <w:szCs w:val="28"/>
          <w:lang w:val="uk-UA"/>
        </w:rPr>
        <w:t>ЛИСЕНКА В.І</w:t>
      </w:r>
      <w:r>
        <w:rPr>
          <w:sz w:val="28"/>
          <w:szCs w:val="28"/>
          <w:lang w:val="uk-UA"/>
        </w:rPr>
        <w:t xml:space="preserve">., жителя  вул. О.Кошового 17, </w:t>
      </w:r>
      <w:r w:rsidR="005E2CCA" w:rsidRPr="004E7D5C">
        <w:rPr>
          <w:sz w:val="28"/>
          <w:szCs w:val="28"/>
          <w:lang w:val="uk-UA"/>
        </w:rPr>
        <w:t>с.Горобіївка, Прилуцького району, Чернігівської області.</w:t>
      </w:r>
    </w:p>
    <w:p w:rsidR="005E2CCA" w:rsidRPr="004E7D5C" w:rsidRDefault="005E2CCA" w:rsidP="005E2CCA">
      <w:pPr>
        <w:pStyle w:val="a7"/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4E7D5C">
        <w:rPr>
          <w:sz w:val="28"/>
          <w:szCs w:val="28"/>
          <w:lang w:val="uk-UA"/>
        </w:rPr>
        <w:t xml:space="preserve"> Про розгляд </w:t>
      </w:r>
      <w:r w:rsidR="006A1523">
        <w:rPr>
          <w:sz w:val="28"/>
          <w:szCs w:val="28"/>
          <w:lang w:val="uk-UA"/>
        </w:rPr>
        <w:t>заяви гр. РУДЕНОК Д.В., жителя</w:t>
      </w:r>
      <w:r w:rsidRPr="004E7D5C">
        <w:rPr>
          <w:sz w:val="28"/>
          <w:szCs w:val="28"/>
          <w:lang w:val="uk-UA"/>
        </w:rPr>
        <w:t xml:space="preserve"> вул. Довга 85, </w:t>
      </w:r>
      <w:proofErr w:type="spellStart"/>
      <w:r w:rsidRPr="004E7D5C">
        <w:rPr>
          <w:sz w:val="28"/>
          <w:szCs w:val="28"/>
          <w:lang w:val="uk-UA"/>
        </w:rPr>
        <w:t>смт</w:t>
      </w:r>
      <w:proofErr w:type="spellEnd"/>
      <w:r w:rsidRPr="004E7D5C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5E2CCA" w:rsidRPr="004E7D5C" w:rsidRDefault="005E2CCA" w:rsidP="005E2CCA">
      <w:pPr>
        <w:pStyle w:val="a7"/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4E7D5C">
        <w:rPr>
          <w:sz w:val="28"/>
          <w:szCs w:val="28"/>
          <w:lang w:val="uk-UA"/>
        </w:rPr>
        <w:t xml:space="preserve"> Пр</w:t>
      </w:r>
      <w:r w:rsidR="006A1523">
        <w:rPr>
          <w:sz w:val="28"/>
          <w:szCs w:val="28"/>
          <w:lang w:val="uk-UA"/>
        </w:rPr>
        <w:t>о розгляд заяви</w:t>
      </w:r>
      <w:r w:rsidRPr="004E7D5C">
        <w:rPr>
          <w:sz w:val="28"/>
          <w:szCs w:val="28"/>
          <w:lang w:val="uk-UA"/>
        </w:rPr>
        <w:t xml:space="preserve"> гр. СОЛОВ'Я М</w:t>
      </w:r>
      <w:r w:rsidR="006A1523">
        <w:rPr>
          <w:sz w:val="28"/>
          <w:szCs w:val="28"/>
          <w:lang w:val="uk-UA"/>
        </w:rPr>
        <w:t xml:space="preserve">.В., жителя вул. Гагаріна 73, </w:t>
      </w:r>
      <w:proofErr w:type="spellStart"/>
      <w:r w:rsidRPr="004E7D5C">
        <w:rPr>
          <w:sz w:val="28"/>
          <w:szCs w:val="28"/>
          <w:lang w:val="uk-UA"/>
        </w:rPr>
        <w:t>с.Поділ</w:t>
      </w:r>
      <w:proofErr w:type="spellEnd"/>
      <w:r w:rsidRPr="004E7D5C">
        <w:rPr>
          <w:sz w:val="28"/>
          <w:szCs w:val="28"/>
          <w:lang w:val="uk-UA"/>
        </w:rPr>
        <w:t>, Прилуцького району, Чернігівської області.</w:t>
      </w:r>
    </w:p>
    <w:p w:rsidR="005E2CCA" w:rsidRPr="004E7D5C" w:rsidRDefault="005E2CCA" w:rsidP="005E2CCA">
      <w:pPr>
        <w:pStyle w:val="a7"/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4E7D5C">
        <w:rPr>
          <w:sz w:val="28"/>
          <w:szCs w:val="28"/>
          <w:lang w:val="uk-UA"/>
        </w:rPr>
        <w:t xml:space="preserve"> Про видалення зелених насаджень.</w:t>
      </w:r>
    </w:p>
    <w:p w:rsidR="005E2CCA" w:rsidRPr="004E7D5C" w:rsidRDefault="005E2CCA" w:rsidP="005E2CCA">
      <w:pPr>
        <w:pStyle w:val="a7"/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4E7D5C">
        <w:rPr>
          <w:sz w:val="28"/>
          <w:szCs w:val="28"/>
          <w:lang w:val="uk-UA"/>
        </w:rPr>
        <w:t xml:space="preserve"> Про видалення зелених насаджень при прове</w:t>
      </w:r>
      <w:r w:rsidR="006A1523">
        <w:rPr>
          <w:sz w:val="28"/>
          <w:szCs w:val="28"/>
          <w:lang w:val="uk-UA"/>
        </w:rPr>
        <w:t>денні заходів з благоустрою.</w:t>
      </w:r>
    </w:p>
    <w:p w:rsidR="005E2CCA" w:rsidRPr="004E7D5C" w:rsidRDefault="005E2CCA" w:rsidP="005E2CCA">
      <w:pPr>
        <w:pStyle w:val="a8"/>
        <w:numPr>
          <w:ilvl w:val="0"/>
          <w:numId w:val="37"/>
        </w:numPr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D5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від 19.04.2019 №62 «Про створення комісії з обстеження автомобільних доріг та вулиць Срібнянської селищної ради».</w:t>
      </w:r>
    </w:p>
    <w:p w:rsidR="005E2CCA" w:rsidRPr="004E7D5C" w:rsidRDefault="005E2CCA" w:rsidP="005E2CCA">
      <w:pPr>
        <w:jc w:val="both"/>
        <w:rPr>
          <w:sz w:val="28"/>
          <w:szCs w:val="28"/>
          <w:lang w:val="uk-UA"/>
        </w:rPr>
      </w:pPr>
    </w:p>
    <w:p w:rsidR="005E2CCA" w:rsidRPr="00F56408" w:rsidRDefault="005E2CCA" w:rsidP="005E2CCA">
      <w:pPr>
        <w:pStyle w:val="a7"/>
        <w:ind w:left="851"/>
        <w:jc w:val="both"/>
        <w:rPr>
          <w:sz w:val="28"/>
          <w:szCs w:val="28"/>
          <w:lang w:val="uk-UA"/>
        </w:rPr>
      </w:pPr>
    </w:p>
    <w:p w:rsidR="005E2CCA" w:rsidRPr="00957526" w:rsidRDefault="005E2CCA" w:rsidP="005E2CC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F4" w:rsidRDefault="00A007F4" w:rsidP="00C9463F">
      <w:r>
        <w:separator/>
      </w:r>
    </w:p>
  </w:endnote>
  <w:endnote w:type="continuationSeparator" w:id="0">
    <w:p w:rsidR="00A007F4" w:rsidRDefault="00A007F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F4" w:rsidRDefault="00A007F4" w:rsidP="00C9463F">
      <w:r>
        <w:separator/>
      </w:r>
    </w:p>
  </w:footnote>
  <w:footnote w:type="continuationSeparator" w:id="0">
    <w:p w:rsidR="00A007F4" w:rsidRDefault="00A007F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C0BED">
    <w:pPr>
      <w:pStyle w:val="af"/>
      <w:jc w:val="center"/>
    </w:pPr>
    <w:fldSimple w:instr="PAGE   \* MERGEFORMAT">
      <w:r w:rsidR="0029023D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7"/>
  </w:num>
  <w:num w:numId="11">
    <w:abstractNumId w:val="31"/>
  </w:num>
  <w:num w:numId="12">
    <w:abstractNumId w:val="5"/>
  </w:num>
  <w:num w:numId="13">
    <w:abstractNumId w:val="2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4"/>
  </w:num>
  <w:num w:numId="27">
    <w:abstractNumId w:val="30"/>
  </w:num>
  <w:num w:numId="28">
    <w:abstractNumId w:val="22"/>
  </w:num>
  <w:num w:numId="29">
    <w:abstractNumId w:val="24"/>
  </w:num>
  <w:num w:numId="30">
    <w:abstractNumId w:val="16"/>
  </w:num>
  <w:num w:numId="31">
    <w:abstractNumId w:val="2"/>
  </w:num>
  <w:num w:numId="32">
    <w:abstractNumId w:val="33"/>
  </w:num>
  <w:num w:numId="33">
    <w:abstractNumId w:val="9"/>
  </w:num>
  <w:num w:numId="34">
    <w:abstractNumId w:val="20"/>
  </w:num>
  <w:num w:numId="35">
    <w:abstractNumId w:val="28"/>
  </w:num>
  <w:num w:numId="36">
    <w:abstractNumId w:val="32"/>
  </w:num>
  <w:num w:numId="37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0BED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07F4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F617-2FF7-4EDE-BB5A-30DF2588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2022-10-31T15:04:00Z</cp:lastPrinted>
  <dcterms:created xsi:type="dcterms:W3CDTF">2022-10-31T13:30:00Z</dcterms:created>
  <dcterms:modified xsi:type="dcterms:W3CDTF">2022-10-31T15:05:00Z</dcterms:modified>
</cp:coreProperties>
</file>